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7326" w14:textId="77777777" w:rsidR="00E44918" w:rsidRDefault="00E44918" w:rsidP="00314EB8">
      <w:pPr>
        <w:ind w:firstLine="709"/>
      </w:pPr>
      <w:r>
        <w:t xml:space="preserve">Уважаемый заказчик! Техническое задание ориентировано на одного производителя, что ограничивает конкуренцию. </w:t>
      </w:r>
    </w:p>
    <w:p w14:paraId="41CA26F6" w14:textId="77777777" w:rsidR="00314EB8" w:rsidRDefault="00EF26B3" w:rsidP="00314EB8">
      <w:pPr>
        <w:ind w:firstLine="709"/>
      </w:pPr>
      <w:r>
        <w:t xml:space="preserve">Основываясь на многолетнем опыте производства и поставок кабельной арматуры на объекты энергетической системы РФ и стран СНГ предлагаем Вам рассмотреть возможность поставки кабельных муфт одного из ведущих производителей. </w:t>
      </w:r>
    </w:p>
    <w:p w14:paraId="03458104" w14:textId="77777777" w:rsidR="00314EB8" w:rsidRDefault="00EF26B3" w:rsidP="00314EB8">
      <w:pPr>
        <w:ind w:firstLine="709"/>
      </w:pPr>
      <w:r>
        <w:t>Предлагаемые нами кабельные муфты при минимальном отличии от требования Технического задания имею более совершенную конструкцию, просты в монтаже и, как следовательно</w:t>
      </w:r>
      <w:r w:rsidR="00314EB8">
        <w:t>,</w:t>
      </w:r>
      <w:r>
        <w:t xml:space="preserve"> существенно сокращается затрачиваемое время на монтаж, что, </w:t>
      </w:r>
      <w:proofErr w:type="gramStart"/>
      <w:r>
        <w:t>несомненно,  для</w:t>
      </w:r>
      <w:proofErr w:type="gramEnd"/>
      <w:r>
        <w:t xml:space="preserve"> вас является очень важным показателем.  </w:t>
      </w:r>
    </w:p>
    <w:p w14:paraId="1C731B2C" w14:textId="4C85B437" w:rsidR="00EF26B3" w:rsidRDefault="00EF26B3" w:rsidP="00314EB8">
      <w:pPr>
        <w:ind w:firstLine="709"/>
      </w:pPr>
      <w:r>
        <w:t>В 2024 г. наши муфты, единственные в России прошли полный цикл испытаний на соответствии ГОСТ 34839-2022 "</w:t>
      </w:r>
      <w:r w:rsidRPr="00EF26B3">
        <w:t>Муфты для силовых кабелей на напряжение до 35 кВ включительно. Общие технические условия"</w:t>
      </w:r>
      <w:r>
        <w:t xml:space="preserve">. Протоколы (будут предоставлены в конкурсной документации) от таких испытательных центров как ВНИИКП и ВЭИ "Росатом" </w:t>
      </w:r>
      <w:r w:rsidR="00314EB8">
        <w:t xml:space="preserve">являются неопровержимым подтверждением качества, надёжности и долговечности кабельных муфт. </w:t>
      </w:r>
    </w:p>
    <w:sectPr w:rsidR="00EF26B3" w:rsidSect="00AC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B3"/>
    <w:rsid w:val="00314EB8"/>
    <w:rsid w:val="00703A9A"/>
    <w:rsid w:val="00A95E20"/>
    <w:rsid w:val="00AC071A"/>
    <w:rsid w:val="00E44918"/>
    <w:rsid w:val="00EE6CED"/>
    <w:rsid w:val="00E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C949"/>
  <w15:docId w15:val="{D1C0B0B1-F0E4-4D9B-8511-B04534A4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M.Nik</cp:lastModifiedBy>
  <cp:revision>2</cp:revision>
  <dcterms:created xsi:type="dcterms:W3CDTF">2024-10-09T07:41:00Z</dcterms:created>
  <dcterms:modified xsi:type="dcterms:W3CDTF">2024-10-09T07:41:00Z</dcterms:modified>
</cp:coreProperties>
</file>